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773F962B" w:rsidR="002651EC" w:rsidRPr="002651EC" w:rsidRDefault="00717FD9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</w:t>
      </w:r>
      <w:r w:rsidR="00A94EA6">
        <w:rPr>
          <w:sz w:val="32"/>
        </w:rPr>
        <w:t xml:space="preserve"> order</w:t>
      </w:r>
      <w:r>
        <w:rPr>
          <w:sz w:val="32"/>
        </w:rPr>
        <w:t>ed components for the analog circuit and received some of the parts but are still awaiting some of parts for the microcontroller and the analog circuit</w:t>
      </w:r>
      <w:r w:rsidR="00A94EA6">
        <w:rPr>
          <w:sz w:val="32"/>
        </w:rPr>
        <w:t xml:space="preserve">. </w:t>
      </w:r>
    </w:p>
    <w:p w14:paraId="5E0D0B8F" w14:textId="4D156CC8" w:rsidR="002651EC" w:rsidRPr="00717FD9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The Computer Engineers group </w:t>
      </w:r>
      <w:r w:rsidR="00A94EA6">
        <w:rPr>
          <w:sz w:val="32"/>
        </w:rPr>
        <w:t>researched how to program the microcontroller</w:t>
      </w:r>
      <w:r w:rsidR="00334604">
        <w:rPr>
          <w:sz w:val="32"/>
        </w:rPr>
        <w:t xml:space="preserve"> and</w:t>
      </w:r>
      <w:r w:rsidR="00717FD9">
        <w:rPr>
          <w:sz w:val="32"/>
        </w:rPr>
        <w:t xml:space="preserve"> have ordered the microcontroller</w:t>
      </w:r>
      <w:r w:rsidR="00A94EA6">
        <w:rPr>
          <w:sz w:val="32"/>
        </w:rPr>
        <w:t>.</w:t>
      </w:r>
    </w:p>
    <w:p w14:paraId="49FB2366" w14:textId="20BCCAA4" w:rsidR="00717FD9" w:rsidRPr="00A94EA6" w:rsidRDefault="00717FD9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Worked to enhance the circuit design and to approve the theory with each other and design it on </w:t>
      </w:r>
      <w:proofErr w:type="spellStart"/>
      <w:r>
        <w:rPr>
          <w:sz w:val="32"/>
        </w:rPr>
        <w:t>pspice</w:t>
      </w:r>
      <w:proofErr w:type="spellEnd"/>
      <w:r>
        <w:rPr>
          <w:sz w:val="32"/>
        </w:rPr>
        <w:t>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Plan for coming </w:t>
      </w:r>
      <w:proofErr w:type="gramStart"/>
      <w:r w:rsidRPr="002651EC">
        <w:rPr>
          <w:b/>
          <w:sz w:val="32"/>
          <w:u w:val="single"/>
        </w:rPr>
        <w:t>week</w:t>
      </w:r>
      <w:r w:rsidR="00A25FD0" w:rsidRPr="002651EC">
        <w:rPr>
          <w:b/>
          <w:sz w:val="32"/>
          <w:u w:val="single"/>
        </w:rPr>
        <w:t xml:space="preserve">  (</w:t>
      </w:r>
      <w:proofErr w:type="gramEnd"/>
      <w:r w:rsidR="00A25FD0" w:rsidRPr="002651EC">
        <w:rPr>
          <w:b/>
          <w:sz w:val="32"/>
          <w:u w:val="single"/>
        </w:rPr>
        <w:t>please describe as what, who, when)</w:t>
      </w:r>
    </w:p>
    <w:p w14:paraId="09E28D8D" w14:textId="4BB74FAF" w:rsidR="002651EC" w:rsidRPr="002651EC" w:rsidRDefault="00717FD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For the EE group to finish the </w:t>
      </w:r>
      <w:r w:rsidR="00334604">
        <w:rPr>
          <w:sz w:val="32"/>
        </w:rPr>
        <w:t>pro</w:t>
      </w:r>
      <w:r>
        <w:rPr>
          <w:sz w:val="32"/>
        </w:rPr>
        <w:t xml:space="preserve">totype </w:t>
      </w:r>
      <w:r w:rsidR="00334604">
        <w:rPr>
          <w:sz w:val="32"/>
        </w:rPr>
        <w:t>circuit. We are still</w:t>
      </w:r>
      <w:r w:rsidR="00A94EA6">
        <w:rPr>
          <w:sz w:val="32"/>
        </w:rPr>
        <w:t xml:space="preserve"> wait</w:t>
      </w:r>
      <w:r w:rsidR="00780509">
        <w:rPr>
          <w:sz w:val="32"/>
        </w:rPr>
        <w:t>ing</w:t>
      </w:r>
      <w:r w:rsidR="00A94EA6">
        <w:rPr>
          <w:sz w:val="32"/>
        </w:rPr>
        <w:t xml:space="preserve"> for the parts to arrive. We may also get into </w:t>
      </w:r>
      <w:r w:rsidR="001D3121">
        <w:rPr>
          <w:sz w:val="32"/>
        </w:rPr>
        <w:t>prototyping in the next week if possible.</w:t>
      </w:r>
    </w:p>
    <w:p w14:paraId="20BC0863" w14:textId="2150A1DB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</w:t>
      </w:r>
      <w:r w:rsidR="00717FD9">
        <w:rPr>
          <w:sz w:val="32"/>
        </w:rPr>
        <w:t>oup plans to start</w:t>
      </w:r>
      <w:r>
        <w:rPr>
          <w:sz w:val="32"/>
        </w:rPr>
        <w:t xml:space="preserve"> program</w:t>
      </w:r>
      <w:r w:rsidR="00717FD9">
        <w:rPr>
          <w:sz w:val="32"/>
        </w:rPr>
        <w:t>ing</w:t>
      </w:r>
      <w:r>
        <w:rPr>
          <w:sz w:val="32"/>
        </w:rPr>
        <w:t xml:space="preserve"> the microcontroller a</w:t>
      </w:r>
      <w:r w:rsidR="00717FD9">
        <w:rPr>
          <w:sz w:val="32"/>
        </w:rPr>
        <w:t>s well as getting</w:t>
      </w:r>
      <w:r w:rsidR="001D3121">
        <w:rPr>
          <w:sz w:val="32"/>
        </w:rPr>
        <w:t xml:space="preserve"> the microcontroller and equipment th</w:t>
      </w:r>
      <w:r w:rsidR="00717FD9">
        <w:rPr>
          <w:sz w:val="32"/>
        </w:rPr>
        <w:t>at will be needed to program it.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lastRenderedPageBreak/>
        <w:t xml:space="preserve">Pending issues </w:t>
      </w:r>
    </w:p>
    <w:p w14:paraId="367463F6" w14:textId="0A36284F" w:rsidR="00282B85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EE group w</w:t>
      </w:r>
      <w:r w:rsidR="002651EC">
        <w:rPr>
          <w:sz w:val="32"/>
        </w:rPr>
        <w:t xml:space="preserve">orking </w:t>
      </w:r>
      <w:r>
        <w:rPr>
          <w:sz w:val="32"/>
        </w:rPr>
        <w:t>to</w:t>
      </w:r>
      <w:r w:rsidR="00717FD9">
        <w:rPr>
          <w:sz w:val="32"/>
        </w:rPr>
        <w:t xml:space="preserve"> have complete</w:t>
      </w:r>
      <w:r>
        <w:rPr>
          <w:sz w:val="32"/>
        </w:rPr>
        <w:t xml:space="preserve"> prototype </w:t>
      </w:r>
      <w:r w:rsidR="00717FD9">
        <w:rPr>
          <w:sz w:val="32"/>
        </w:rPr>
        <w:t xml:space="preserve">of </w:t>
      </w:r>
      <w:r>
        <w:rPr>
          <w:sz w:val="32"/>
        </w:rPr>
        <w:t>the analog circuit.</w:t>
      </w:r>
    </w:p>
    <w:p w14:paraId="3F38B4BC" w14:textId="7D7A5D9F" w:rsidR="00780509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needs to program the microcontroller using the TI.</w:t>
      </w:r>
    </w:p>
    <w:p w14:paraId="0DDEBEB1" w14:textId="2A7BA5B1" w:rsidR="001D3121" w:rsidRPr="00785248" w:rsidRDefault="001D3121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We will need to determine more precise methods of measuring </w:t>
      </w:r>
      <w:r w:rsidR="00780509">
        <w:rPr>
          <w:sz w:val="32"/>
        </w:rPr>
        <w:t xml:space="preserve">when we have the integrated ECG </w:t>
      </w:r>
      <w:r>
        <w:rPr>
          <w:sz w:val="32"/>
        </w:rPr>
        <w:t>working properly.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3261916D" w14:textId="5978D8E7" w:rsidR="00282B85" w:rsidRPr="00780509" w:rsidRDefault="00717FD9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>
        <w:rPr>
          <w:sz w:val="32"/>
        </w:rPr>
        <w:t xml:space="preserve">, and Donathan Morgan started a design for the analog circuit and have begun designing and testing using </w:t>
      </w:r>
      <w:proofErr w:type="spellStart"/>
      <w:r>
        <w:rPr>
          <w:sz w:val="32"/>
        </w:rPr>
        <w:t>pspice</w:t>
      </w:r>
      <w:proofErr w:type="spellEnd"/>
      <w:r>
        <w:rPr>
          <w:sz w:val="32"/>
        </w:rPr>
        <w:t xml:space="preserve"> to simulate it</w:t>
      </w:r>
      <w:r w:rsidR="00D37E04">
        <w:rPr>
          <w:sz w:val="32"/>
        </w:rPr>
        <w:t>.</w:t>
      </w:r>
    </w:p>
    <w:p w14:paraId="4616154F" w14:textId="77777777" w:rsidR="00780509" w:rsidRPr="00717FD9" w:rsidRDefault="00780509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Donathan, </w:t>
      </w:r>
      <w:proofErr w:type="spellStart"/>
      <w:r>
        <w:rPr>
          <w:sz w:val="32"/>
        </w:rPr>
        <w:t>Nic</w:t>
      </w:r>
      <w:proofErr w:type="spellEnd"/>
      <w:r>
        <w:rPr>
          <w:sz w:val="32"/>
        </w:rPr>
        <w:t>, and Aaron determined replacements for the instrumentation amps and Donathan and Aaron ordered them.</w:t>
      </w:r>
    </w:p>
    <w:p w14:paraId="0C260770" w14:textId="04E71739" w:rsidR="00717FD9" w:rsidRPr="00D37E04" w:rsidRDefault="00717FD9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Aaron, </w:t>
      </w: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and Donathan are coordinating talks with the </w:t>
      </w:r>
      <w:r w:rsidR="007531F7">
        <w:rPr>
          <w:sz w:val="32"/>
        </w:rPr>
        <w:t>electronics shop to get our parts here.</w:t>
      </w:r>
    </w:p>
    <w:p w14:paraId="19B4BF28" w14:textId="2C865860" w:rsidR="00780509" w:rsidRPr="00780509" w:rsidRDefault="00780509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 and Ian Abbott found the</w:t>
      </w:r>
      <w:r w:rsidR="007531F7">
        <w:rPr>
          <w:sz w:val="32"/>
        </w:rPr>
        <w:t xml:space="preserve"> proper</w:t>
      </w:r>
      <w:r>
        <w:rPr>
          <w:sz w:val="32"/>
        </w:rPr>
        <w:t xml:space="preserve"> micro controller</w:t>
      </w:r>
      <w:r w:rsidR="007531F7">
        <w:rPr>
          <w:sz w:val="32"/>
        </w:rPr>
        <w:t xml:space="preserve"> and are researching and working to programing it</w:t>
      </w:r>
      <w:r>
        <w:rPr>
          <w:sz w:val="32"/>
        </w:rPr>
        <w:t>.</w:t>
      </w:r>
    </w:p>
    <w:p w14:paraId="0733B050" w14:textId="3331E567" w:rsidR="00D37E04" w:rsidRPr="00785248" w:rsidRDefault="00780509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Keegan </w:t>
      </w:r>
      <w:proofErr w:type="spellStart"/>
      <w:r>
        <w:rPr>
          <w:sz w:val="32"/>
        </w:rPr>
        <w:t>Mumma</w:t>
      </w:r>
      <w:proofErr w:type="spellEnd"/>
      <w:r w:rsidR="007D2F0C">
        <w:rPr>
          <w:sz w:val="32"/>
        </w:rPr>
        <w:t xml:space="preserve"> helps by researching</w:t>
      </w:r>
      <w:bookmarkStart w:id="0" w:name="_GoBack"/>
      <w:bookmarkEnd w:id="0"/>
      <w:r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48ECDEBC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45D98683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22DFE5D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31EFB21E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9E2641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7A993B8E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4B9DB16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768E238A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0E7734F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1613A32A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D18038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3784BC71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lastRenderedPageBreak/>
        <w:t>Comments and extended discussion</w:t>
      </w:r>
    </w:p>
    <w:sectPr w:rsidR="00282B85" w:rsidRPr="004064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3FB2" w14:textId="2758E6F1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FA4394">
      <w:rPr>
        <w:color w:val="000000" w:themeColor="text1"/>
        <w:sz w:val="28"/>
        <w:szCs w:val="28"/>
      </w:rPr>
      <w:t>ate: 10</w:t>
    </w:r>
    <w:r w:rsidR="00A94EA6">
      <w:rPr>
        <w:color w:val="000000" w:themeColor="text1"/>
        <w:sz w:val="28"/>
        <w:szCs w:val="28"/>
      </w:rPr>
      <w:t>/</w:t>
    </w:r>
    <w:r w:rsidR="00750ED1">
      <w:rPr>
        <w:color w:val="000000" w:themeColor="text1"/>
        <w:sz w:val="28"/>
        <w:szCs w:val="28"/>
      </w:rPr>
      <w:t>14/15 - 10/20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4064EC"/>
    <w:rsid w:val="004576C4"/>
    <w:rsid w:val="00472668"/>
    <w:rsid w:val="00653985"/>
    <w:rsid w:val="006B5BD0"/>
    <w:rsid w:val="00717FD9"/>
    <w:rsid w:val="00750ED1"/>
    <w:rsid w:val="007531F7"/>
    <w:rsid w:val="00780509"/>
    <w:rsid w:val="00785248"/>
    <w:rsid w:val="007D2F0C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D2C27"/>
    <w:rsid w:val="00CD6B1E"/>
    <w:rsid w:val="00D20D29"/>
    <w:rsid w:val="00D37E04"/>
    <w:rsid w:val="00F02B51"/>
    <w:rsid w:val="00FA4394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781DDA"/>
  <w15:docId w15:val="{8070BAEC-24B1-4702-A1B0-6D2298D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Morgan, Donathan L</cp:lastModifiedBy>
  <cp:revision>6</cp:revision>
  <dcterms:created xsi:type="dcterms:W3CDTF">2015-10-15T21:59:00Z</dcterms:created>
  <dcterms:modified xsi:type="dcterms:W3CDTF">2015-10-15T22:03:00Z</dcterms:modified>
</cp:coreProperties>
</file>